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E9" w:rsidRPr="00F73EF7" w:rsidRDefault="00E325E9" w:rsidP="00E325E9">
      <w:pPr>
        <w:framePr w:w="10599" w:h="4189" w:hSpace="181" w:wrap="around" w:vAnchor="page" w:hAnchor="page" w:x="864" w:y="110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325E9" w:rsidRPr="00F73EF7" w:rsidRDefault="00E325E9" w:rsidP="00E325E9">
      <w:pPr>
        <w:framePr w:w="10599" w:h="3507" w:hRule="exact" w:hSpace="181" w:wrap="around" w:vAnchor="page" w:hAnchor="page" w:x="864" w:y="994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5pt" o:ole="">
            <v:imagedata r:id="rId5" o:title=""/>
          </v:shape>
          <o:OLEObject Type="Embed" ProgID="Word.Document.8" ShapeID="_x0000_i1025" DrawAspect="Content" ObjectID="_1703411050" r:id="rId6"/>
        </w:object>
      </w:r>
    </w:p>
    <w:p w:rsidR="00E325E9" w:rsidRPr="00F73EF7" w:rsidRDefault="00E325E9" w:rsidP="006C1EC2">
      <w:pPr>
        <w:framePr w:w="10599" w:h="1891" w:hRule="exact" w:hSpace="181" w:wrap="around" w:vAnchor="page" w:hAnchor="page" w:x="825" w:y="2837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F73EF7">
        <w:rPr>
          <w:rFonts w:ascii="Times New Roman" w:eastAsia="Times New Roman" w:hAnsi="Times New Roman" w:cs="Times New Roman"/>
          <w:sz w:val="36"/>
          <w:szCs w:val="20"/>
          <w:lang w:eastAsia="ru-RU"/>
        </w:rPr>
        <w:t>Губернатор Калужской области</w:t>
      </w:r>
    </w:p>
    <w:p w:rsidR="00E325E9" w:rsidRPr="00F73EF7" w:rsidRDefault="00E325E9" w:rsidP="006C1EC2">
      <w:pPr>
        <w:framePr w:w="10599" w:h="1876" w:hRule="exact" w:hSpace="181" w:wrap="around" w:vAnchor="page" w:hAnchor="page" w:x="825" w:y="2806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25E9" w:rsidRPr="00F73EF7" w:rsidRDefault="00E325E9" w:rsidP="006C1EC2">
      <w:pPr>
        <w:framePr w:w="10599" w:h="1876" w:hRule="exact" w:hSpace="181" w:wrap="around" w:vAnchor="page" w:hAnchor="page" w:x="825" w:y="2806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</w:p>
    <w:p w:rsidR="00E325E9" w:rsidRPr="00F73EF7" w:rsidRDefault="00E325E9" w:rsidP="006C1EC2">
      <w:pPr>
        <w:framePr w:w="10599" w:h="1876" w:hRule="exact" w:hSpace="181" w:wrap="around" w:vAnchor="page" w:hAnchor="page" w:x="825" w:y="2806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F73EF7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РАСПОРЯЖЕНИЕ</w:t>
      </w:r>
    </w:p>
    <w:p w:rsidR="00E325E9" w:rsidRPr="00F73EF7" w:rsidRDefault="00E325E9" w:rsidP="006C1EC2">
      <w:pPr>
        <w:framePr w:w="10599" w:h="1876" w:hRule="exact" w:hSpace="181" w:wrap="around" w:vAnchor="page" w:hAnchor="page" w:x="825" w:y="2806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325E9" w:rsidRPr="00F73EF7" w:rsidRDefault="00E325E9" w:rsidP="006C1EC2">
      <w:pPr>
        <w:framePr w:w="10599" w:h="1876" w:hRule="exact" w:hSpace="181" w:wrap="around" w:vAnchor="page" w:hAnchor="page" w:x="825" w:y="2806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73E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</w:t>
      </w:r>
      <w:r w:rsidRPr="00F73EF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</w:p>
    <w:p w:rsidR="00E325E9" w:rsidRPr="00F73EF7" w:rsidRDefault="00E325E9" w:rsidP="00B40A0D">
      <w:pPr>
        <w:framePr w:w="4771" w:h="2731" w:hRule="exact" w:hSpace="180" w:wrap="around" w:vAnchor="text" w:hAnchor="page" w:x="1261" w:y="398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 внесении изменений в распоряжение Губернатора Калужской</w:t>
      </w:r>
      <w:r w:rsidR="001E11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области</w:t>
      </w:r>
      <w:r w:rsidR="00B40A0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</w:t>
      </w: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от</w:t>
      </w:r>
      <w:r w:rsidR="001E11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27.02.2014</w:t>
      </w:r>
      <w:r w:rsidR="001B08D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№ </w:t>
      </w:r>
      <w:r w:rsidR="001E11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18</w:t>
      </w: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-р «О создании рабочей</w:t>
      </w:r>
      <w:r w:rsidR="001E11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группы</w:t>
      </w: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 (в ред. распоряжений Губернатора Калужской области</w:t>
      </w:r>
      <w:r w:rsidR="00B40A0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</w:t>
      </w: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от </w:t>
      </w:r>
      <w:r w:rsidR="001E11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08.12.2015 № 118-р, от 16.02.2017 </w:t>
      </w:r>
      <w:r w:rsidR="00B40A0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</w:t>
      </w:r>
      <w:r w:rsidR="001E11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№ 19-р,</w:t>
      </w:r>
      <w:r w:rsidR="001B08D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1E11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от 25.01.2019 № 6-р</w:t>
      </w:r>
      <w:r w:rsidR="008A7DD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, </w:t>
      </w:r>
      <w:r w:rsidR="00B40A0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</w:t>
      </w:r>
      <w:proofErr w:type="gramStart"/>
      <w:r w:rsidR="001B08DF" w:rsidRPr="001B08D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от</w:t>
      </w:r>
      <w:proofErr w:type="gramEnd"/>
      <w:r w:rsidR="001B08DF" w:rsidRPr="001B08D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02.09.2019 № 146-р, от 04.02.2020 </w:t>
      </w:r>
      <w:r w:rsidR="00B40A0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</w:t>
      </w:r>
      <w:r w:rsidR="001B08DF" w:rsidRPr="001B08D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№ 14-р</w:t>
      </w:r>
      <w:r w:rsidRPr="00F7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807F4" w:rsidRDefault="004807F4" w:rsidP="001E1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5E9" w:rsidRPr="00F73EF7" w:rsidRDefault="00E325E9" w:rsidP="00E32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7" w:history="1">
        <w:r w:rsidRPr="00F73E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«О нормативных правовых актах органов государственной власти Калужской области»:</w:t>
      </w:r>
    </w:p>
    <w:p w:rsidR="00E325E9" w:rsidRPr="00F73EF7" w:rsidRDefault="00E325E9" w:rsidP="00E32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3E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Внести в распоряжение Губернатора Калужской области </w:t>
      </w:r>
      <w:r w:rsidR="001E11CF">
        <w:rPr>
          <w:rFonts w:ascii="Times New Roman" w:eastAsia="Times New Roman" w:hAnsi="Times New Roman" w:cs="Times New Roman"/>
          <w:sz w:val="26"/>
          <w:szCs w:val="20"/>
          <w:lang w:eastAsia="ru-RU"/>
        </w:rPr>
        <w:t>от 27.02.2014</w:t>
      </w:r>
      <w:r w:rsidRPr="00F73E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</w:t>
      </w:r>
      <w:r w:rsidR="001E11C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18-р </w:t>
      </w:r>
      <w:r w:rsidR="002714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</w:t>
      </w:r>
      <w:r w:rsidRPr="00F73EF7">
        <w:rPr>
          <w:rFonts w:ascii="Times New Roman" w:eastAsia="Times New Roman" w:hAnsi="Times New Roman" w:cs="Times New Roman"/>
          <w:sz w:val="26"/>
          <w:szCs w:val="20"/>
          <w:lang w:eastAsia="ru-RU"/>
        </w:rPr>
        <w:t>«О создании рабочей группы</w:t>
      </w:r>
      <w:r w:rsidR="001E11C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» </w:t>
      </w:r>
      <w:r w:rsidRPr="00F73E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(в ред. распоряжений Губернатора Калужской области </w:t>
      </w:r>
      <w:r w:rsidR="002714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</w:t>
      </w:r>
      <w:r w:rsidR="001E11CF">
        <w:rPr>
          <w:rFonts w:ascii="Times New Roman" w:eastAsia="Times New Roman" w:hAnsi="Times New Roman" w:cs="Times New Roman"/>
          <w:sz w:val="26"/>
          <w:szCs w:val="20"/>
          <w:lang w:eastAsia="ru-RU"/>
        </w:rPr>
        <w:t>от 08.12.2015 № 118-р, от 16.02.2017 №19-р, от 25.01.2019 № 6-р</w:t>
      </w:r>
      <w:r w:rsidR="004B7AC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4B7AC2" w:rsidRPr="004B7AC2">
        <w:rPr>
          <w:rFonts w:ascii="Times New Roman" w:eastAsia="Times New Roman" w:hAnsi="Times New Roman" w:cs="Times New Roman"/>
          <w:sz w:val="26"/>
          <w:szCs w:val="20"/>
          <w:lang w:eastAsia="ru-RU"/>
        </w:rPr>
        <w:t>от 02.09.2019 № 146-р, от 04.02.2020 № 14-р</w:t>
      </w:r>
      <w:r w:rsidRPr="00F73EF7">
        <w:rPr>
          <w:rFonts w:ascii="Times New Roman" w:eastAsia="Times New Roman" w:hAnsi="Times New Roman" w:cs="Times New Roman"/>
          <w:sz w:val="26"/>
          <w:szCs w:val="20"/>
          <w:lang w:eastAsia="ru-RU"/>
        </w:rPr>
        <w:t>)</w:t>
      </w:r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распоряжение) изменени</w:t>
      </w:r>
      <w:r w:rsidR="002714CC">
        <w:rPr>
          <w:rFonts w:ascii="Times New Roman" w:eastAsia="Times New Roman" w:hAnsi="Times New Roman" w:cs="Times New Roman"/>
          <w:sz w:val="26"/>
          <w:szCs w:val="26"/>
          <w:lang w:eastAsia="ru-RU"/>
        </w:rPr>
        <w:t>е, изложив состав рабочей группы, созданной распоряжением, в новой редакции</w:t>
      </w:r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421AEB" w:rsidRDefault="00421AEB" w:rsidP="00E32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296"/>
        <w:gridCol w:w="6946"/>
      </w:tblGrid>
      <w:tr w:rsidR="00421AEB" w:rsidRPr="006C1EC2" w:rsidTr="00A22C3A">
        <w:tc>
          <w:tcPr>
            <w:tcW w:w="2681" w:type="dxa"/>
          </w:tcPr>
          <w:p w:rsidR="00421AEB" w:rsidRDefault="002714CC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Иванова</w:t>
            </w:r>
          </w:p>
          <w:p w:rsidR="002714CC" w:rsidRPr="006C1EC2" w:rsidRDefault="002714CC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296" w:type="dxa"/>
          </w:tcPr>
          <w:p w:rsidR="00421AEB" w:rsidRPr="006C1EC2" w:rsidRDefault="00421AEB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1E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6C1EC2" w:rsidRDefault="002714CC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Губернатора Калужской облас</w:t>
            </w:r>
            <w:r w:rsidR="00C72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ти, председатель рабочей группы</w:t>
            </w:r>
          </w:p>
          <w:p w:rsidR="006C1EC2" w:rsidRPr="006C1EC2" w:rsidRDefault="006C1EC2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21AEB" w:rsidRPr="006C1EC2" w:rsidTr="00A22C3A">
        <w:tc>
          <w:tcPr>
            <w:tcW w:w="2681" w:type="dxa"/>
          </w:tcPr>
          <w:p w:rsidR="00421AEB" w:rsidRDefault="002714CC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Гришакова</w:t>
            </w:r>
          </w:p>
          <w:p w:rsidR="002714CC" w:rsidRPr="006C1EC2" w:rsidRDefault="002714CC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Мария Сергеевна</w:t>
            </w:r>
          </w:p>
        </w:tc>
        <w:tc>
          <w:tcPr>
            <w:tcW w:w="296" w:type="dxa"/>
          </w:tcPr>
          <w:p w:rsidR="00421AEB" w:rsidRPr="006C1EC2" w:rsidRDefault="00421AEB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1E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421AEB" w:rsidRDefault="00586699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="002714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ачальник отдела разработки программ и развития объектов спорта управления развития спортивной инфраструктуры министерства спорта Калужской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</w:t>
            </w:r>
            <w:r w:rsidR="00C72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секретарь рабочей группы</w:t>
            </w:r>
            <w:r w:rsidR="00481F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81F07" w:rsidRPr="00481F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 согласованию)</w:t>
            </w:r>
          </w:p>
          <w:p w:rsidR="00A22C3A" w:rsidRPr="006C1EC2" w:rsidRDefault="00A22C3A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6699" w:rsidRPr="006C1EC2" w:rsidTr="00A22C3A">
        <w:tc>
          <w:tcPr>
            <w:tcW w:w="2681" w:type="dxa"/>
          </w:tcPr>
          <w:p w:rsidR="00586699" w:rsidRDefault="00C7231E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Члены рабочей группы:</w:t>
            </w:r>
          </w:p>
          <w:p w:rsidR="00C7231E" w:rsidRDefault="00C7231E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6" w:type="dxa"/>
          </w:tcPr>
          <w:p w:rsidR="00586699" w:rsidRPr="006C1EC2" w:rsidRDefault="00586699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586699" w:rsidRDefault="00586699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6699" w:rsidRPr="006C1EC2" w:rsidTr="00A22C3A">
        <w:tc>
          <w:tcPr>
            <w:tcW w:w="2681" w:type="dxa"/>
          </w:tcPr>
          <w:p w:rsidR="00C7231E" w:rsidRDefault="00C7231E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Авдеева </w:t>
            </w:r>
          </w:p>
          <w:p w:rsidR="00586699" w:rsidRDefault="00C7231E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Валентина Ивановна </w:t>
            </w:r>
          </w:p>
          <w:p w:rsidR="00C7231E" w:rsidRDefault="00C7231E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6" w:type="dxa"/>
          </w:tcPr>
          <w:p w:rsidR="00586699" w:rsidRPr="006C1EC2" w:rsidRDefault="00C7231E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586699" w:rsidRDefault="00C7231E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министр финансов Калужской области</w:t>
            </w:r>
          </w:p>
        </w:tc>
      </w:tr>
      <w:tr w:rsidR="00586699" w:rsidRPr="006C1EC2" w:rsidTr="00A22C3A">
        <w:tc>
          <w:tcPr>
            <w:tcW w:w="2681" w:type="dxa"/>
          </w:tcPr>
          <w:p w:rsidR="00586699" w:rsidRDefault="00C7231E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Лежнин</w:t>
            </w:r>
            <w:proofErr w:type="spellEnd"/>
          </w:p>
          <w:p w:rsidR="00C7231E" w:rsidRDefault="00C7231E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Вячеслав Вячеславович</w:t>
            </w:r>
          </w:p>
        </w:tc>
        <w:tc>
          <w:tcPr>
            <w:tcW w:w="296" w:type="dxa"/>
          </w:tcPr>
          <w:p w:rsidR="00586699" w:rsidRPr="006C1EC2" w:rsidRDefault="00C7231E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586699" w:rsidRDefault="007C6CDD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="00C72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инистр строительства и жилищно-коммунального хозяйства Калужской области</w:t>
            </w:r>
          </w:p>
          <w:p w:rsidR="00C7231E" w:rsidRDefault="00C7231E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6699" w:rsidRPr="006C1EC2" w:rsidTr="00A22C3A">
        <w:tc>
          <w:tcPr>
            <w:tcW w:w="2681" w:type="dxa"/>
          </w:tcPr>
          <w:p w:rsidR="00586699" w:rsidRDefault="00C7231E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Ковтун</w:t>
            </w:r>
          </w:p>
          <w:p w:rsidR="00C7231E" w:rsidRDefault="00C7231E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Юлия Вадимовна</w:t>
            </w:r>
          </w:p>
          <w:p w:rsidR="008F2568" w:rsidRDefault="008F2568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6" w:type="dxa"/>
          </w:tcPr>
          <w:p w:rsidR="00586699" w:rsidRPr="006C1EC2" w:rsidRDefault="00C7231E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586699" w:rsidRDefault="007C6CDD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="00C72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</w:t>
            </w:r>
            <w:r w:rsidR="008F25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еститель</w:t>
            </w:r>
            <w:r w:rsidR="00C72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Городского Головы – начальник управления архитектуры, градостроительства и земельных отношений города Калуги</w:t>
            </w:r>
            <w:r w:rsidR="008A7D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согласованию)</w:t>
            </w:r>
          </w:p>
          <w:p w:rsidR="008A7DD4" w:rsidRDefault="008A7DD4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6699" w:rsidRPr="006C1EC2" w:rsidTr="00A22C3A">
        <w:tc>
          <w:tcPr>
            <w:tcW w:w="2681" w:type="dxa"/>
          </w:tcPr>
          <w:p w:rsidR="00586699" w:rsidRDefault="007C6CDD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Сердюков</w:t>
            </w:r>
          </w:p>
          <w:p w:rsidR="007C6CDD" w:rsidRDefault="007C6CDD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Олег Эдуардович</w:t>
            </w:r>
          </w:p>
          <w:p w:rsidR="008F2568" w:rsidRDefault="008F2568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6" w:type="dxa"/>
          </w:tcPr>
          <w:p w:rsidR="00586699" w:rsidRPr="006C1EC2" w:rsidRDefault="00C7231E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586699" w:rsidRDefault="007C6CDD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министр спорта Калужской области</w:t>
            </w:r>
          </w:p>
        </w:tc>
      </w:tr>
      <w:tr w:rsidR="00586699" w:rsidRPr="006C1EC2" w:rsidTr="00A22C3A">
        <w:tc>
          <w:tcPr>
            <w:tcW w:w="2681" w:type="dxa"/>
          </w:tcPr>
          <w:p w:rsidR="00586699" w:rsidRDefault="007C6CDD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Решитько</w:t>
            </w:r>
            <w:proofErr w:type="spellEnd"/>
          </w:p>
          <w:p w:rsidR="008F2568" w:rsidRDefault="007C6CDD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Валерий Федорович</w:t>
            </w:r>
          </w:p>
        </w:tc>
        <w:tc>
          <w:tcPr>
            <w:tcW w:w="296" w:type="dxa"/>
          </w:tcPr>
          <w:p w:rsidR="00586699" w:rsidRPr="006C1EC2" w:rsidRDefault="00C7231E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586699" w:rsidRDefault="007C6CDD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автономного учреждения «Управление государственной экспертизы проектов Калужской области</w:t>
            </w:r>
            <w:r w:rsidR="007A40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="008A7D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согласованию)</w:t>
            </w:r>
          </w:p>
          <w:p w:rsidR="008A7DD4" w:rsidRDefault="008A7DD4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6699" w:rsidRPr="006C1EC2" w:rsidTr="00A22C3A">
        <w:tc>
          <w:tcPr>
            <w:tcW w:w="2681" w:type="dxa"/>
          </w:tcPr>
          <w:p w:rsidR="00586699" w:rsidRDefault="007C6CDD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Ольшевская </w:t>
            </w:r>
          </w:p>
          <w:p w:rsidR="007C6CDD" w:rsidRDefault="007C6CDD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Изольда Станиславовна </w:t>
            </w:r>
          </w:p>
        </w:tc>
        <w:tc>
          <w:tcPr>
            <w:tcW w:w="296" w:type="dxa"/>
          </w:tcPr>
          <w:p w:rsidR="00586699" w:rsidRPr="006C1EC2" w:rsidRDefault="00C7231E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586699" w:rsidRDefault="008F2568" w:rsidP="008F25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министра – начальник управления развития спортивной инфраструктуры министерства спорта Калужской области</w:t>
            </w:r>
            <w:r w:rsidR="00481F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81F07" w:rsidRPr="00481F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 согласованию)</w:t>
            </w:r>
          </w:p>
          <w:p w:rsidR="00A22C3A" w:rsidRDefault="00A22C3A" w:rsidP="008F25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6699" w:rsidRPr="006C1EC2" w:rsidTr="00A22C3A">
        <w:tc>
          <w:tcPr>
            <w:tcW w:w="2681" w:type="dxa"/>
          </w:tcPr>
          <w:p w:rsidR="00586699" w:rsidRDefault="008F2568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Тележенко</w:t>
            </w:r>
          </w:p>
          <w:p w:rsidR="008F2568" w:rsidRDefault="00DD7F03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Иван Сергеевич</w:t>
            </w:r>
          </w:p>
        </w:tc>
        <w:tc>
          <w:tcPr>
            <w:tcW w:w="296" w:type="dxa"/>
          </w:tcPr>
          <w:p w:rsidR="00586699" w:rsidRPr="006C1EC2" w:rsidRDefault="00C7231E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586699" w:rsidRDefault="00DD7F03" w:rsidP="008F25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="008F25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аместитель министра – начальник управления жилищного строительства министерства строительства и жилищно-коммунального хозяйства Калужской области</w:t>
            </w:r>
            <w:r w:rsidR="00A12A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согласованию)</w:t>
            </w:r>
          </w:p>
          <w:p w:rsidR="00DD7F03" w:rsidRDefault="00DD7F03" w:rsidP="008F25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6699" w:rsidRPr="006C1EC2" w:rsidTr="00A22C3A">
        <w:tc>
          <w:tcPr>
            <w:tcW w:w="2681" w:type="dxa"/>
          </w:tcPr>
          <w:p w:rsidR="00586699" w:rsidRDefault="008F2568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Полежаев</w:t>
            </w:r>
          </w:p>
          <w:p w:rsidR="008F2568" w:rsidRDefault="008F2568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Василий Николаевич</w:t>
            </w:r>
          </w:p>
        </w:tc>
        <w:tc>
          <w:tcPr>
            <w:tcW w:w="296" w:type="dxa"/>
          </w:tcPr>
          <w:p w:rsidR="00586699" w:rsidRPr="006C1EC2" w:rsidRDefault="00C7231E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586699" w:rsidRDefault="00DD7F03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государственного казенного учреждения Калужской области «Управление капительного строительства»</w:t>
            </w:r>
            <w:r w:rsidR="008A7D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согласованию)</w:t>
            </w:r>
          </w:p>
          <w:p w:rsidR="00DD7F03" w:rsidRDefault="00DD7F03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86699" w:rsidRPr="006C1EC2" w:rsidTr="00B40A0D">
        <w:trPr>
          <w:trHeight w:val="714"/>
        </w:trPr>
        <w:tc>
          <w:tcPr>
            <w:tcW w:w="2681" w:type="dxa"/>
          </w:tcPr>
          <w:p w:rsidR="00586699" w:rsidRDefault="00DD7F03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Чернышева </w:t>
            </w:r>
          </w:p>
          <w:p w:rsidR="00DD7F03" w:rsidRDefault="00DD7F03" w:rsidP="006C1E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Юлия Валерьевна</w:t>
            </w:r>
          </w:p>
        </w:tc>
        <w:tc>
          <w:tcPr>
            <w:tcW w:w="296" w:type="dxa"/>
          </w:tcPr>
          <w:p w:rsidR="00586699" w:rsidRPr="006C1EC2" w:rsidRDefault="00C7231E" w:rsidP="00E3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586699" w:rsidRDefault="00DD7F03" w:rsidP="00421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министра – начальник управления земельных и имущественных отношений министерства экономического развития </w:t>
            </w:r>
            <w:r w:rsidR="00B40A0D" w:rsidRPr="00B4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B4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промышленности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Калужской области</w:t>
            </w:r>
            <w:r w:rsidR="00A12A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12A40" w:rsidRPr="00A12A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 согласованию)</w:t>
            </w:r>
          </w:p>
        </w:tc>
      </w:tr>
    </w:tbl>
    <w:p w:rsidR="005442AD" w:rsidRDefault="005442AD" w:rsidP="0042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42AD" w:rsidRDefault="005442AD" w:rsidP="00797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2AD" w:rsidRPr="007978F3" w:rsidRDefault="005442AD" w:rsidP="00797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EC2" w:rsidRDefault="00E325E9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Губернатор Калужской области                                                                            В.В. </w:t>
      </w:r>
      <w:proofErr w:type="spellStart"/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Шапша</w:t>
      </w:r>
      <w:proofErr w:type="spellEnd"/>
      <w:r>
        <w:br w:type="page"/>
      </w:r>
    </w:p>
    <w:p w:rsidR="00E325E9" w:rsidRDefault="00E325E9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3EF7"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969"/>
      </w:tblGrid>
      <w:tr w:rsidR="009F7367" w:rsidRPr="009F7367" w:rsidTr="00C93746">
        <w:tc>
          <w:tcPr>
            <w:tcW w:w="6629" w:type="dxa"/>
          </w:tcPr>
          <w:p w:rsidR="009F7367" w:rsidRPr="009F7367" w:rsidRDefault="009F7367" w:rsidP="009F7367">
            <w:pPr>
              <w:spacing w:before="40" w:after="240"/>
              <w:ind w:right="-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Губернатора Калужской области –      руководитель администрации Губернатора                      Калужской области </w:t>
            </w:r>
          </w:p>
        </w:tc>
        <w:tc>
          <w:tcPr>
            <w:tcW w:w="3969" w:type="dxa"/>
          </w:tcPr>
          <w:p w:rsidR="009F7367" w:rsidRPr="009F7367" w:rsidRDefault="009F7367" w:rsidP="009F7367">
            <w:pPr>
              <w:spacing w:before="40" w:after="240"/>
              <w:ind w:left="-108" w:right="-6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F7367">
              <w:rPr>
                <w:rFonts w:ascii="Times New Roman" w:hAnsi="Times New Roman" w:cs="Times New Roman"/>
                <w:sz w:val="24"/>
                <w:szCs w:val="24"/>
              </w:rPr>
              <w:t>К.С. Башкатова</w:t>
            </w:r>
          </w:p>
        </w:tc>
      </w:tr>
      <w:tr w:rsidR="009F7367" w:rsidRPr="009F7367" w:rsidTr="00C93746">
        <w:tc>
          <w:tcPr>
            <w:tcW w:w="6629" w:type="dxa"/>
          </w:tcPr>
          <w:p w:rsidR="009F7367" w:rsidRPr="009F7367" w:rsidRDefault="009F7367" w:rsidP="009F7367">
            <w:pPr>
              <w:suppressAutoHyphens/>
              <w:spacing w:before="40" w:after="24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F736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Заместитель Губернатора Калужской области </w:t>
            </w:r>
          </w:p>
        </w:tc>
        <w:tc>
          <w:tcPr>
            <w:tcW w:w="3969" w:type="dxa"/>
          </w:tcPr>
          <w:p w:rsidR="009F7367" w:rsidRPr="009F7367" w:rsidRDefault="009F7367" w:rsidP="009F7367">
            <w:pPr>
              <w:spacing w:before="40" w:after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В.И. Попов</w:t>
            </w:r>
          </w:p>
        </w:tc>
      </w:tr>
      <w:tr w:rsidR="008A7DD4" w:rsidRPr="009F7367" w:rsidTr="00C93746">
        <w:tc>
          <w:tcPr>
            <w:tcW w:w="6629" w:type="dxa"/>
          </w:tcPr>
          <w:p w:rsidR="008A7DD4" w:rsidRPr="009F7367" w:rsidRDefault="008A7DD4" w:rsidP="009F7367">
            <w:pPr>
              <w:suppressAutoHyphens/>
              <w:spacing w:before="40" w:after="24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F736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Заместитель Губернатора Калужской области</w:t>
            </w:r>
          </w:p>
        </w:tc>
        <w:tc>
          <w:tcPr>
            <w:tcW w:w="3969" w:type="dxa"/>
          </w:tcPr>
          <w:p w:rsidR="008A7DD4" w:rsidRPr="009F7367" w:rsidRDefault="008A7DD4" w:rsidP="009F7367">
            <w:pPr>
              <w:spacing w:before="40" w:after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О.В. Иванова</w:t>
            </w:r>
          </w:p>
        </w:tc>
      </w:tr>
      <w:tr w:rsidR="009F7367" w:rsidRPr="009F7367" w:rsidTr="00C93746">
        <w:tc>
          <w:tcPr>
            <w:tcW w:w="6629" w:type="dxa"/>
          </w:tcPr>
          <w:p w:rsidR="009F7367" w:rsidRPr="009F7367" w:rsidRDefault="009F7367" w:rsidP="009F7367">
            <w:pPr>
              <w:spacing w:before="40"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управления  –                                 заместитель руководителя администрации                     Губернатора Калужской области </w:t>
            </w:r>
          </w:p>
        </w:tc>
        <w:tc>
          <w:tcPr>
            <w:tcW w:w="3969" w:type="dxa"/>
          </w:tcPr>
          <w:p w:rsidR="009F7367" w:rsidRPr="009F7367" w:rsidRDefault="009F7367" w:rsidP="009F7367">
            <w:pPr>
              <w:spacing w:before="40" w:after="240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7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9F7367">
              <w:rPr>
                <w:rFonts w:ascii="Times New Roman" w:hAnsi="Times New Roman" w:cs="Times New Roman"/>
                <w:sz w:val="24"/>
                <w:szCs w:val="24"/>
              </w:rPr>
              <w:t>Полудненко</w:t>
            </w:r>
            <w:proofErr w:type="spellEnd"/>
          </w:p>
        </w:tc>
      </w:tr>
      <w:tr w:rsidR="009F7367" w:rsidRPr="009F7367" w:rsidTr="00C93746">
        <w:tc>
          <w:tcPr>
            <w:tcW w:w="6629" w:type="dxa"/>
          </w:tcPr>
          <w:p w:rsidR="009F7367" w:rsidRPr="009F7367" w:rsidRDefault="009F7367" w:rsidP="009F7367">
            <w:pPr>
              <w:spacing w:before="40" w:after="24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работе с обращениями               граждан, их объединений и делопроизводству     администрации Губернатора Калужской области </w:t>
            </w:r>
          </w:p>
        </w:tc>
        <w:tc>
          <w:tcPr>
            <w:tcW w:w="3969" w:type="dxa"/>
          </w:tcPr>
          <w:p w:rsidR="009F7367" w:rsidRPr="009F7367" w:rsidRDefault="009F7367" w:rsidP="009F7367">
            <w:pPr>
              <w:spacing w:before="40" w:after="240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7">
              <w:rPr>
                <w:rFonts w:ascii="Times New Roman" w:hAnsi="Times New Roman" w:cs="Times New Roman"/>
                <w:sz w:val="24"/>
                <w:szCs w:val="24"/>
              </w:rPr>
              <w:t>А.А. Лысенков</w:t>
            </w:r>
          </w:p>
        </w:tc>
      </w:tr>
      <w:tr w:rsidR="009F7367" w:rsidRPr="009F7367" w:rsidTr="00C93746">
        <w:tc>
          <w:tcPr>
            <w:tcW w:w="6629" w:type="dxa"/>
          </w:tcPr>
          <w:p w:rsidR="009F7367" w:rsidRPr="009F7367" w:rsidRDefault="009F7367" w:rsidP="009F7367">
            <w:pPr>
              <w:suppressAutoHyphens/>
              <w:spacing w:before="40" w:after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736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Министр финансов Калужской области</w:t>
            </w:r>
          </w:p>
        </w:tc>
        <w:tc>
          <w:tcPr>
            <w:tcW w:w="3969" w:type="dxa"/>
          </w:tcPr>
          <w:p w:rsidR="009F7367" w:rsidRPr="009F7367" w:rsidRDefault="009F7367" w:rsidP="009F7367">
            <w:pPr>
              <w:suppressAutoHyphens/>
              <w:spacing w:before="40" w:after="24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736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В.И. Авдеева</w:t>
            </w:r>
          </w:p>
        </w:tc>
      </w:tr>
      <w:tr w:rsidR="009F7367" w:rsidRPr="009F7367" w:rsidTr="00C93746">
        <w:tc>
          <w:tcPr>
            <w:tcW w:w="6629" w:type="dxa"/>
          </w:tcPr>
          <w:p w:rsidR="009F7367" w:rsidRPr="009F7367" w:rsidRDefault="009F7367" w:rsidP="009F7367">
            <w:pPr>
              <w:spacing w:before="40" w:after="24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7">
              <w:rPr>
                <w:rFonts w:ascii="Times New Roman" w:hAnsi="Times New Roman" w:cs="Times New Roman"/>
                <w:sz w:val="24"/>
                <w:szCs w:val="24"/>
              </w:rPr>
              <w:t>Министр спорта Калужской области</w:t>
            </w:r>
          </w:p>
        </w:tc>
        <w:tc>
          <w:tcPr>
            <w:tcW w:w="3969" w:type="dxa"/>
          </w:tcPr>
          <w:p w:rsidR="009F7367" w:rsidRPr="009F7367" w:rsidRDefault="009F7367" w:rsidP="009F7367">
            <w:pPr>
              <w:spacing w:before="40" w:after="240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367">
              <w:rPr>
                <w:rFonts w:ascii="Times New Roman" w:hAnsi="Times New Roman" w:cs="Times New Roman"/>
                <w:sz w:val="24"/>
                <w:szCs w:val="24"/>
              </w:rPr>
              <w:t>О.Э. Сердюков</w:t>
            </w:r>
          </w:p>
        </w:tc>
      </w:tr>
      <w:tr w:rsidR="008A7DD4" w:rsidRPr="009F7367" w:rsidTr="00C93746">
        <w:tc>
          <w:tcPr>
            <w:tcW w:w="6629" w:type="dxa"/>
          </w:tcPr>
          <w:p w:rsidR="008A7DD4" w:rsidRPr="009F7367" w:rsidRDefault="008A7DD4" w:rsidP="009F7367">
            <w:pPr>
              <w:spacing w:before="40" w:after="24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строительства и жилищно-коммунального </w:t>
            </w:r>
            <w:r w:rsidR="00A1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  <w:r w:rsidR="00A12A40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3969" w:type="dxa"/>
          </w:tcPr>
          <w:p w:rsidR="008A7DD4" w:rsidRPr="009F7367" w:rsidRDefault="008A7DD4" w:rsidP="009F7367">
            <w:pPr>
              <w:spacing w:before="40" w:after="240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</w:p>
        </w:tc>
      </w:tr>
    </w:tbl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367" w:rsidRDefault="009F7367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DD4" w:rsidRPr="006C1EC2" w:rsidRDefault="008A7DD4" w:rsidP="006C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325E9" w:rsidRPr="00F73EF7" w:rsidRDefault="00E325E9" w:rsidP="00E325E9">
      <w:pPr>
        <w:rPr>
          <w:rFonts w:ascii="Times New Roman" w:hAnsi="Times New Roman" w:cs="Times New Roman"/>
          <w:b/>
          <w:sz w:val="18"/>
          <w:szCs w:val="18"/>
        </w:rPr>
      </w:pPr>
      <w:r w:rsidRPr="00F73EF7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325E9" w:rsidTr="001C13F7">
        <w:trPr>
          <w:trHeight w:val="1076"/>
        </w:trPr>
        <w:tc>
          <w:tcPr>
            <w:tcW w:w="5210" w:type="dxa"/>
          </w:tcPr>
          <w:p w:rsidR="00E325E9" w:rsidRPr="00F73EF7" w:rsidRDefault="00E325E9" w:rsidP="001C13F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эксперт</w:t>
            </w: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разработки программ и развития </w:t>
            </w: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>объектов спорта</w:t>
            </w:r>
          </w:p>
          <w:p w:rsidR="00E325E9" w:rsidRPr="00F73EF7" w:rsidRDefault="00E325E9" w:rsidP="001C13F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325E9" w:rsidRPr="00F73EF7" w:rsidRDefault="00E325E9" w:rsidP="001C13F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Ларченко Е.В</w:t>
            </w: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E325E9" w:rsidRPr="00F73EF7" w:rsidRDefault="00E325E9" w:rsidP="001C13F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>719-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208</w:t>
            </w:r>
          </w:p>
        </w:tc>
        <w:tc>
          <w:tcPr>
            <w:tcW w:w="5210" w:type="dxa"/>
          </w:tcPr>
          <w:p w:rsidR="00E325E9" w:rsidRPr="00F73EF7" w:rsidRDefault="00D05F64" w:rsidP="001C13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(юрист)</w:t>
            </w:r>
            <w:r w:rsidR="00E325E9" w:rsidRPr="00FD2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отдела кадровой, юридической и организационно-контрольной работы</w:t>
            </w:r>
          </w:p>
          <w:p w:rsidR="00E325E9" w:rsidRPr="00F73EF7" w:rsidRDefault="00E325E9" w:rsidP="001C13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25E9" w:rsidRPr="00F73EF7" w:rsidRDefault="00E325E9" w:rsidP="001C13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3E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___________________________ </w:t>
            </w:r>
            <w:r w:rsidR="00D05F64">
              <w:rPr>
                <w:rFonts w:ascii="Times New Roman" w:eastAsia="Calibri" w:hAnsi="Times New Roman" w:cs="Times New Roman"/>
                <w:sz w:val="18"/>
                <w:szCs w:val="18"/>
              </w:rPr>
              <w:t>Кузнецова Т.Н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F73E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:rsidR="00E325E9" w:rsidRPr="009D663E" w:rsidRDefault="00E325E9" w:rsidP="00D05F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719-2</w:t>
            </w:r>
            <w:r w:rsidR="00D05F64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</w:tr>
    </w:tbl>
    <w:p w:rsidR="009F7367" w:rsidRDefault="009F7367">
      <w:pPr>
        <w:rPr>
          <w:rFonts w:ascii="Times New Roman" w:hAnsi="Times New Roman" w:cs="Times New Roman"/>
          <w:b/>
          <w:sz w:val="26"/>
          <w:szCs w:val="26"/>
        </w:rPr>
      </w:pPr>
    </w:p>
    <w:p w:rsidR="00E325E9" w:rsidRPr="009D663E" w:rsidRDefault="00E325E9" w:rsidP="00E325E9">
      <w:pPr>
        <w:rPr>
          <w:rFonts w:ascii="Times New Roman" w:hAnsi="Times New Roman" w:cs="Times New Roman"/>
          <w:b/>
          <w:sz w:val="26"/>
          <w:szCs w:val="26"/>
        </w:rPr>
      </w:pPr>
      <w:r w:rsidRPr="009D663E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E325E9" w:rsidTr="00C93746">
        <w:tc>
          <w:tcPr>
            <w:tcW w:w="5920" w:type="dxa"/>
          </w:tcPr>
          <w:p w:rsidR="00E325E9" w:rsidRDefault="00E325E9" w:rsidP="001C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спорта – начальник управления развития спортивной инфраструктуры </w:t>
            </w:r>
          </w:p>
          <w:p w:rsidR="00E325E9" w:rsidRDefault="00E325E9" w:rsidP="001C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E325E9" w:rsidRDefault="00E325E9" w:rsidP="001C13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Ольшевская</w:t>
            </w:r>
          </w:p>
        </w:tc>
      </w:tr>
      <w:tr w:rsidR="00E325E9" w:rsidTr="00C93746">
        <w:tc>
          <w:tcPr>
            <w:tcW w:w="5920" w:type="dxa"/>
          </w:tcPr>
          <w:p w:rsidR="00E325E9" w:rsidRDefault="00E325E9" w:rsidP="001C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разработки программ и развития объектов спорта</w:t>
            </w:r>
          </w:p>
          <w:p w:rsidR="00E325E9" w:rsidRDefault="00E325E9" w:rsidP="001C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E325E9" w:rsidRDefault="00E325E9" w:rsidP="001C13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М.С. Гришакова</w:t>
            </w:r>
          </w:p>
        </w:tc>
      </w:tr>
      <w:tr w:rsidR="008A7DD4" w:rsidTr="00C93746">
        <w:tc>
          <w:tcPr>
            <w:tcW w:w="5920" w:type="dxa"/>
          </w:tcPr>
          <w:p w:rsidR="008A7DD4" w:rsidRDefault="008A7DD4" w:rsidP="001C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кадровой, юридической и организационно-контрольной работы</w:t>
            </w:r>
          </w:p>
        </w:tc>
        <w:tc>
          <w:tcPr>
            <w:tcW w:w="4501" w:type="dxa"/>
          </w:tcPr>
          <w:p w:rsidR="008A7DD4" w:rsidRDefault="008A7DD4" w:rsidP="001C13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А.С. Круголь</w:t>
            </w:r>
          </w:p>
        </w:tc>
      </w:tr>
    </w:tbl>
    <w:p w:rsidR="009673E8" w:rsidRDefault="009673E8"/>
    <w:sectPr w:rsidR="009673E8" w:rsidSect="004B7AC2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61"/>
    <w:rsid w:val="000601F5"/>
    <w:rsid w:val="000746FA"/>
    <w:rsid w:val="001B08DF"/>
    <w:rsid w:val="001E11CF"/>
    <w:rsid w:val="002310C4"/>
    <w:rsid w:val="0024584E"/>
    <w:rsid w:val="002714CC"/>
    <w:rsid w:val="00421AEB"/>
    <w:rsid w:val="00475B49"/>
    <w:rsid w:val="004807F4"/>
    <w:rsid w:val="00481F07"/>
    <w:rsid w:val="004B7AC2"/>
    <w:rsid w:val="005442AD"/>
    <w:rsid w:val="00586699"/>
    <w:rsid w:val="005E1F92"/>
    <w:rsid w:val="006C1EC2"/>
    <w:rsid w:val="00760A13"/>
    <w:rsid w:val="007978F3"/>
    <w:rsid w:val="007A4019"/>
    <w:rsid w:val="007C6CDD"/>
    <w:rsid w:val="00886149"/>
    <w:rsid w:val="008A7DD4"/>
    <w:rsid w:val="008B6B80"/>
    <w:rsid w:val="008F2568"/>
    <w:rsid w:val="009673E8"/>
    <w:rsid w:val="00982609"/>
    <w:rsid w:val="009F7367"/>
    <w:rsid w:val="00A12A40"/>
    <w:rsid w:val="00A22C3A"/>
    <w:rsid w:val="00AF01D7"/>
    <w:rsid w:val="00B35761"/>
    <w:rsid w:val="00B40A0D"/>
    <w:rsid w:val="00C441A1"/>
    <w:rsid w:val="00C7231E"/>
    <w:rsid w:val="00C93746"/>
    <w:rsid w:val="00D05F64"/>
    <w:rsid w:val="00DD7F03"/>
    <w:rsid w:val="00E325E9"/>
    <w:rsid w:val="00E60736"/>
    <w:rsid w:val="00E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A1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F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A1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F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EB67EEE39ADA7644C31F84851B7FE2E2571D485817A5762FE4A218702DF9C0j7c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 Екатерина Валерьевна</dc:creator>
  <cp:lastModifiedBy>Ларченко Екатерина Валерьевна</cp:lastModifiedBy>
  <cp:revision>5</cp:revision>
  <cp:lastPrinted>2022-01-11T09:37:00Z</cp:lastPrinted>
  <dcterms:created xsi:type="dcterms:W3CDTF">2022-01-10T10:04:00Z</dcterms:created>
  <dcterms:modified xsi:type="dcterms:W3CDTF">2022-01-11T09:58:00Z</dcterms:modified>
</cp:coreProperties>
</file>